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b/>
          <w:caps/>
        </w:rPr>
        <w:alias w:val="Resume Name"/>
        <w:tag w:val="Resumen Name"/>
        <w:id w:val="-925414414"/>
        <w:placeholder>
          <w:docPart w:val="A9236DF2460C48C7ADA0F1C4ECEDC65C"/>
        </w:placeholder>
        <w:docPartList>
          <w:docPartGallery w:val="Quick Parts"/>
          <w:docPartCategory w:val=" Resume Name"/>
        </w:docPartList>
      </w:sdtPr>
      <w:sdtEndPr>
        <w:rPr>
          <w:rFonts w:ascii="Century Gothic" w:hAnsi="Century Gothic"/>
          <w:bCs/>
          <w:caps w:val="0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Type Your School Name"/>
          </w:tblPr>
          <w:tblGrid>
            <w:gridCol w:w="9501"/>
            <w:gridCol w:w="1028"/>
          </w:tblGrid>
          <w:tr w:rsidR="001E1123" w:rsidRPr="00CC5BCD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1E1123" w:rsidRPr="00CC5BCD" w:rsidRDefault="00154260" w:rsidP="000E4EA0">
                <w:pPr>
                  <w:pStyle w:val="NoSpacing"/>
                </w:pPr>
                <w:sdt>
                  <w:sdtPr>
                    <w:rPr>
                      <w:b/>
                    </w:rPr>
                    <w:alias w:val="Your Name"/>
                    <w:tag w:val="Your Name"/>
                    <w:id w:val="-747420753"/>
                    <w:placeholder>
                      <w:docPart w:val="11C6E92CD8714597B9C87D1D31ECBFC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4A48B9" w:rsidRPr="00CC5BCD">
                      <w:t>Type Your name here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1E1123" w:rsidRPr="00CC5BCD" w:rsidRDefault="003336D4">
                <w:pPr>
                  <w:pStyle w:val="NoSpacing"/>
                  <w:ind w:left="71" w:hanging="71"/>
                  <w:jc w:val="right"/>
                  <w:rPr>
                    <w:rFonts w:ascii="Century Gothic" w:hAnsi="Century Gothic"/>
                  </w:rPr>
                </w:pPr>
                <w:r w:rsidRPr="00CC5BCD">
                  <w:rPr>
                    <w:rFonts w:ascii="Century Gothic" w:hAnsi="Century Gothic"/>
                    <w:noProof/>
                  </w:rPr>
                  <mc:AlternateContent>
                    <mc:Choice Requires="wps">
                      <w:drawing>
                        <wp:inline distT="0" distB="0" distL="0" distR="0" wp14:anchorId="09C58787" wp14:editId="79ECF253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E1123" w:rsidRPr="00CC5BCD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1E1123" w:rsidRPr="003336D4" w:rsidRDefault="004A48B9">
                <w:pPr>
                  <w:pStyle w:val="NoSpacing"/>
                  <w:jc w:val="center"/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</w:pPr>
                <w:r w:rsidRPr="003336D4"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  <w:t>My professional Growth plan</w:t>
                </w:r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  <w:tr w:rsidR="001E1123" w:rsidRPr="00CC5BCD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E1123" w:rsidRPr="00CC5BCD" w:rsidRDefault="00154260" w:rsidP="000E4EA0">
                <w:pPr>
                  <w:pStyle w:val="NoSpacing"/>
                  <w:jc w:val="center"/>
                  <w:rPr>
                    <w:rFonts w:ascii="Century Gothic" w:hAnsi="Century Gothic"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School Name"/>
                    <w:tag w:val="School Name"/>
                    <w:id w:val="-1808010215"/>
                    <w:placeholder>
                      <w:docPart w:val="1A5B9EE6DA1A47C1ADA512CFC0B1EF6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>Type your School Name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3336D4" w:rsidRPr="00CC5BCD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Title"/>
                    <w:tag w:val="Title"/>
                    <w:id w:val="-725216357"/>
                    <w:placeholder>
                      <w:docPart w:val="5F4045CC10584A6D9A5C4F750CAA459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 xml:space="preserve">Type your Title 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0E4EA0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>School Year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</w:tbl>
        <w:p w:rsidR="001E1123" w:rsidRPr="00CC5BCD" w:rsidRDefault="00154260">
          <w:pPr>
            <w:rPr>
              <w:rFonts w:ascii="Century Gothic" w:hAnsi="Century Gothic"/>
              <w:b/>
              <w:bCs/>
            </w:rPr>
          </w:pPr>
        </w:p>
      </w:sdtContent>
    </w:sdt>
    <w:p w:rsidR="004A48B9" w:rsidRPr="00CC5BCD" w:rsidRDefault="004A48B9" w:rsidP="00001411">
      <w:pPr>
        <w:shd w:val="clear" w:color="auto" w:fill="F2F2F2" w:themeFill="background1" w:themeFillShade="F2"/>
        <w:rPr>
          <w:rFonts w:ascii="Century Gothic" w:hAnsi="Century Gothic"/>
        </w:rPr>
      </w:pPr>
      <w:r w:rsidRPr="00CC5BCD">
        <w:rPr>
          <w:rFonts w:ascii="Century Gothic" w:hAnsi="Century Gothic"/>
          <w:b/>
          <w:sz w:val="28"/>
          <w:u w:val="single"/>
        </w:rPr>
        <w:t>Professional Growth Plan</w:t>
      </w:r>
      <w:r w:rsidR="00001411">
        <w:rPr>
          <w:rFonts w:ascii="Century Gothic" w:hAnsi="Century Gothic"/>
          <w:b/>
          <w:sz w:val="28"/>
          <w:u w:val="single"/>
        </w:rPr>
        <w:br/>
      </w:r>
      <w:bookmarkStart w:id="0" w:name="_GoBack"/>
      <w:r w:rsidR="000E4EA0">
        <w:rPr>
          <w:rFonts w:ascii="Century Gothic" w:hAnsi="Century Gothic"/>
        </w:rPr>
        <w:t xml:space="preserve">This document contains </w:t>
      </w:r>
      <w:r w:rsidRPr="00CC5BCD">
        <w:rPr>
          <w:rFonts w:ascii="Century Gothic" w:hAnsi="Century Gothic"/>
        </w:rPr>
        <w:t>field</w:t>
      </w:r>
      <w:r w:rsidR="000E4EA0">
        <w:rPr>
          <w:rFonts w:ascii="Century Gothic" w:hAnsi="Century Gothic"/>
        </w:rPr>
        <w:t>s</w:t>
      </w:r>
      <w:r w:rsidRPr="00CC5BCD">
        <w:rPr>
          <w:rFonts w:ascii="Century Gothic" w:hAnsi="Century Gothic"/>
        </w:rPr>
        <w:t xml:space="preserve"> that </w:t>
      </w:r>
      <w:r w:rsidR="000E4EA0">
        <w:rPr>
          <w:rFonts w:ascii="Century Gothic" w:hAnsi="Century Gothic"/>
        </w:rPr>
        <w:t xml:space="preserve">mirror the components of </w:t>
      </w:r>
      <w:r w:rsidRPr="00CC5BCD">
        <w:rPr>
          <w:rFonts w:ascii="Century Gothic" w:hAnsi="Century Gothic"/>
        </w:rPr>
        <w:t xml:space="preserve">the PGP in the Educator Development </w:t>
      </w:r>
      <w:bookmarkEnd w:id="0"/>
      <w:r w:rsidRPr="00CC5BCD">
        <w:rPr>
          <w:rFonts w:ascii="Century Gothic" w:hAnsi="Century Gothic"/>
        </w:rPr>
        <w:t xml:space="preserve">area of CIITS.  </w:t>
      </w:r>
    </w:p>
    <w:p w:rsidR="00B057FD" w:rsidRDefault="00B057FD" w:rsidP="00B057FD">
      <w:pPr>
        <w:rPr>
          <w:rFonts w:ascii="Century Gothic" w:hAnsi="Century Gothic"/>
          <w:b/>
          <w:sz w:val="24"/>
        </w:rPr>
      </w:pPr>
    </w:p>
    <w:p w:rsidR="00B057FD" w:rsidRPr="00CC5BCD" w:rsidRDefault="00B057FD" w:rsidP="00B057FD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Summative Growth Cycle</w:t>
      </w:r>
    </w:p>
    <w:p w:rsidR="001E1123" w:rsidRPr="00CC5BCD" w:rsidRDefault="004A48B9" w:rsidP="00CC5BCD">
      <w:pPr>
        <w:rPr>
          <w:rFonts w:ascii="Century Gothic" w:hAnsi="Century Gothic"/>
        </w:rPr>
      </w:pPr>
      <w:r w:rsidRPr="00CC5BCD">
        <w:rPr>
          <w:rFonts w:ascii="Century Gothic" w:hAnsi="Century Gothic"/>
        </w:rPr>
        <w:t>Select Your Summative Growth Cycle Below</w:t>
      </w:r>
    </w:p>
    <w:sdt>
      <w:sdtPr>
        <w:rPr>
          <w:rFonts w:ascii="Century Gothic" w:hAnsi="Century Gothic"/>
        </w:rPr>
        <w:alias w:val="Summative Growth Cycle"/>
        <w:tag w:val="Choose an item"/>
        <w:id w:val="475964025"/>
        <w:placeholder>
          <w:docPart w:val="17876BF4ED484846984C0C0340E77000"/>
        </w:placeholder>
        <w:showingPlcHdr/>
        <w:dropDownList>
          <w:listItem w:value="Choose an item."/>
          <w:listItem w:displayText="Tenured - 3 year self directed" w:value="Tenured - 3 year self directed"/>
          <w:listItem w:displayText="Tenured - 1 year directed" w:value="Tenured - 1 year directed"/>
          <w:listItem w:displayText="Tenured - Up to 12 months" w:value="Tenured - Up to 12 months"/>
          <w:listItem w:displayText="Non-Tenured - 1 year cycle" w:value="Non-Tenured - 1 year cycle"/>
          <w:listItem w:displayText="Non-Tenured - Less than 1 year cycle" w:value="Non-Tenured - Less than 1 year cycle"/>
        </w:dropDownList>
      </w:sdtPr>
      <w:sdtEndPr/>
      <w:sdtContent>
        <w:p w:rsidR="004A48B9" w:rsidRPr="00CC5BCD" w:rsidRDefault="006D169F" w:rsidP="004A48B9">
          <w:pPr>
            <w:rPr>
              <w:rFonts w:ascii="Century Gothic" w:hAnsi="Century Gothic"/>
            </w:rPr>
          </w:pPr>
          <w:r w:rsidRPr="00CC5BCD">
            <w:rPr>
              <w:rStyle w:val="PlaceholderText"/>
              <w:rFonts w:ascii="Century Gothic" w:hAnsi="Century Gothic"/>
            </w:rPr>
            <w:t>Choose an item.</w:t>
          </w:r>
        </w:p>
      </w:sdtContent>
    </w:sdt>
    <w:p w:rsidR="006D169F" w:rsidRPr="00CC5BCD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Guiding Questions for Goal Development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Practice</w:t>
      </w:r>
      <w:r w:rsidRPr="00CC5BCD">
        <w:rPr>
          <w:rFonts w:ascii="Century Gothic" w:hAnsi="Century Gothic"/>
        </w:rPr>
        <w:br/>
      </w:r>
      <w:proofErr w:type="gramStart"/>
      <w:r w:rsidRPr="00CC5BCD">
        <w:rPr>
          <w:rFonts w:ascii="Century Gothic" w:hAnsi="Century Gothic"/>
        </w:rPr>
        <w:t>What</w:t>
      </w:r>
      <w:proofErr w:type="gramEnd"/>
      <w:r w:rsidRPr="00CC5BCD">
        <w:rPr>
          <w:rFonts w:ascii="Century Gothic" w:hAnsi="Century Gothic"/>
        </w:rPr>
        <w:t xml:space="preserve"> do I want to change about my practice that will positively impact student learning?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  <w:bookmarkEnd w:id="1"/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Learning</w:t>
      </w:r>
      <w:r w:rsidR="003336D4">
        <w:rPr>
          <w:rFonts w:ascii="Century Gothic" w:hAnsi="Century Gothic"/>
          <w:b/>
          <w:bCs/>
        </w:rPr>
        <w:t xml:space="preserve"> 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What is my personal learning necessary to make that change?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Monitoring Progress</w:t>
      </w:r>
      <w:r w:rsidRPr="00CC5BCD">
        <w:rPr>
          <w:rFonts w:ascii="Century Gothic" w:hAnsi="Century Gothic"/>
          <w:b/>
          <w:bCs/>
        </w:rPr>
        <w:br/>
      </w:r>
      <w:proofErr w:type="gramStart"/>
      <w:r w:rsidRPr="00CC5BCD">
        <w:rPr>
          <w:rFonts w:ascii="Century Gothic" w:hAnsi="Century Gothic"/>
        </w:rPr>
        <w:t>How</w:t>
      </w:r>
      <w:proofErr w:type="gramEnd"/>
      <w:r w:rsidRPr="00CC5BCD">
        <w:rPr>
          <w:rFonts w:ascii="Century Gothic" w:hAnsi="Century Gothic"/>
        </w:rPr>
        <w:t xml:space="preserve"> will I monitor my progress towards my goal? (Student Data, Student Feedback, Unit Lesson Plans, Video-Taped Lessons)?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</w:rPr>
      </w:pPr>
      <w:r w:rsidRPr="00CC5BCD">
        <w:rPr>
          <w:rFonts w:ascii="Century Gothic" w:hAnsi="Century Gothic"/>
          <w:b/>
          <w:bCs/>
        </w:rPr>
        <w:t>Determining Accomplishment</w:t>
      </w:r>
      <w:r w:rsidRPr="00CC5BCD">
        <w:rPr>
          <w:rFonts w:ascii="Century Gothic" w:hAnsi="Century Gothic"/>
          <w:b/>
          <w:bCs/>
        </w:rPr>
        <w:br/>
      </w:r>
      <w:proofErr w:type="gramStart"/>
      <w:r w:rsidRPr="00CC5BCD">
        <w:rPr>
          <w:rFonts w:ascii="Century Gothic" w:hAnsi="Century Gothic"/>
        </w:rPr>
        <w:t>How</w:t>
      </w:r>
      <w:proofErr w:type="gramEnd"/>
      <w:r w:rsidRPr="00CC5BCD">
        <w:rPr>
          <w:rFonts w:ascii="Century Gothic" w:hAnsi="Century Gothic"/>
        </w:rPr>
        <w:t xml:space="preserve"> will I monitor my progress towards my goal? (Student Data, Student Feedback, Unit Lesson Plans, Video-Taped Lessons)?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001411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Professional Growth Goal Statement</w:t>
      </w:r>
    </w:p>
    <w:p w:rsidR="006D169F" w:rsidRPr="00CC5BCD" w:rsidRDefault="006D169F" w:rsidP="00001411">
      <w:pPr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sz w:val="24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472A01" w:rsidRDefault="00472A01">
      <w:pPr>
        <w:spacing w:after="20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3336D4" w:rsidRPr="003336D4" w:rsidRDefault="003336D4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3336D4">
        <w:rPr>
          <w:rFonts w:ascii="Century Gothic" w:hAnsi="Century Gothic"/>
          <w:b/>
          <w:sz w:val="24"/>
        </w:rPr>
        <w:lastRenderedPageBreak/>
        <w:t>Alignment to Framework for Teaching</w:t>
      </w:r>
    </w:p>
    <w:p w:rsidR="003336D4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874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D4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1a: </w:t>
      </w:r>
      <w:r w:rsidR="00977403" w:rsidRPr="005D5151">
        <w:t>Demonstrating knowledge of current trends in specialty area and professional development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0014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1b: </w:t>
      </w:r>
      <w:r w:rsidR="00977403" w:rsidRPr="005D5151">
        <w:t>Demonstrating knowledge of the school’s program and levels of teacher skill in delivering that program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1729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1c: </w:t>
      </w:r>
      <w:r w:rsidR="00977403" w:rsidRPr="005D5151">
        <w:t>Establishing goals for the instructional support program appropriate to the setting and the teachers served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364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1d: </w:t>
      </w:r>
      <w:r w:rsidR="00977403" w:rsidRPr="005D5151">
        <w:t>Demonstrating knowledge of resources both within and beyond the school and district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55327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1e: </w:t>
      </w:r>
      <w:r w:rsidR="00977403" w:rsidRPr="005D5151">
        <w:t>Planning the instructional support program integrated with the overall school program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716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1f: </w:t>
      </w:r>
      <w:r w:rsidR="00977403" w:rsidRPr="005D5151">
        <w:t>Developing a plan to evaluate the instructional support program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5059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2a: </w:t>
      </w:r>
      <w:r w:rsidR="007F7923" w:rsidRPr="005D5151">
        <w:t>Creating an environment of trust and respect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2265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2b: </w:t>
      </w:r>
      <w:r w:rsidR="007F7923" w:rsidRPr="005D5151">
        <w:t>Establishing a culture for ongoing instructional improvement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8387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2c: </w:t>
      </w:r>
      <w:r w:rsidR="007F7923" w:rsidRPr="005D5151">
        <w:t>Establishing clear procedures for teachers to gain access to the instructional support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6416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2d: </w:t>
      </w:r>
      <w:r w:rsidR="007F7923" w:rsidRPr="005D5151">
        <w:t>Establishing and maintaining norms of behavior for professional interactions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759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2e: </w:t>
      </w:r>
      <w:r w:rsidR="007F7923" w:rsidRPr="005D5151">
        <w:t>Organizing physical space for workshops or training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1216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3a: </w:t>
      </w:r>
      <w:r w:rsidR="007F7923" w:rsidRPr="005D5151">
        <w:t>Collaborating with teachers in the design of instructional units and lessons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68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3b: </w:t>
      </w:r>
      <w:r w:rsidR="007F7923" w:rsidRPr="005D5151">
        <w:t>Engaging teachers in learning new instructional skills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337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3c: </w:t>
      </w:r>
      <w:r w:rsidR="007F7923" w:rsidRPr="005D5151">
        <w:t>Sharing expertise with staff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6480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3d: </w:t>
      </w:r>
      <w:r w:rsidR="007F7923" w:rsidRPr="005D5151">
        <w:t>Locating resources for teachers to support instructional improvement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400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3e: </w:t>
      </w:r>
      <w:r w:rsidR="00472A01">
        <w:t xml:space="preserve">Demonstrating Flexibility </w:t>
      </w:r>
      <w:proofErr w:type="gramStart"/>
      <w:r w:rsidR="00472A01">
        <w:t>And</w:t>
      </w:r>
      <w:proofErr w:type="gramEnd"/>
      <w:r w:rsidR="00472A01">
        <w:t xml:space="preserve"> Responsiveness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88594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4a: </w:t>
      </w:r>
      <w:r w:rsidR="00472A01">
        <w:t xml:space="preserve">Reflecting on </w:t>
      </w:r>
      <w:r w:rsidR="007F7923">
        <w:t>Practice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7520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4b: </w:t>
      </w:r>
      <w:r w:rsidR="007F7923" w:rsidRPr="005D5151">
        <w:t>Preparing and submitting budgets and reports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080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4c: </w:t>
      </w:r>
      <w:r w:rsidR="007F7923" w:rsidRPr="005D5151">
        <w:t>Coordinating work with other instructional specialists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21174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4d: </w:t>
      </w:r>
      <w:r w:rsidR="00472A01">
        <w:t xml:space="preserve">Participating In </w:t>
      </w:r>
      <w:proofErr w:type="gramStart"/>
      <w:r w:rsidR="00472A01">
        <w:t>A</w:t>
      </w:r>
      <w:proofErr w:type="gramEnd"/>
      <w:r w:rsidR="00472A01">
        <w:t xml:space="preserve"> Professional Community</w:t>
      </w:r>
    </w:p>
    <w:p w:rsidR="00472A01" w:rsidRDefault="00154260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204278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4e: </w:t>
      </w:r>
      <w:r w:rsidR="007F7923">
        <w:t>Engaging in Professional Development</w:t>
      </w:r>
    </w:p>
    <w:p w:rsidR="00472A01" w:rsidRDefault="00154260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3591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4f: </w:t>
      </w:r>
      <w:r w:rsidR="007F7923" w:rsidRPr="005D5151">
        <w:t>Showing professionalism including integrity and confidentiality</w:t>
      </w:r>
    </w:p>
    <w:p w:rsidR="00001411" w:rsidRDefault="00001411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6D169F" w:rsidRPr="006D169F" w:rsidRDefault="006D169F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lastRenderedPageBreak/>
        <w:t xml:space="preserve">Connecting Priority Growth Needs to Professional Growth Planning </w:t>
      </w:r>
      <w:r w:rsidRPr="006D169F">
        <w:rPr>
          <w:rFonts w:ascii="Century Gothic" w:hAnsi="Century Gothic"/>
          <w:b/>
          <w:sz w:val="24"/>
        </w:rPr>
        <w:t xml:space="preserve"> </w:t>
      </w:r>
    </w:p>
    <w:p w:rsidR="006D169F" w:rsidRPr="006D169F" w:rsidRDefault="006D169F" w:rsidP="00CC5BCD">
      <w:pPr>
        <w:rPr>
          <w:rFonts w:ascii="Century Gothic" w:hAnsi="Century Gothic"/>
        </w:rPr>
      </w:pPr>
      <w:r w:rsidRPr="006D169F">
        <w:rPr>
          <w:rFonts w:ascii="Century Gothic" w:hAnsi="Century Gothic"/>
        </w:rPr>
        <w:t xml:space="preserve">Please select one or more areas that show how your goal connects with a priority area of need (Reference your district CEP for guidelines) 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448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Self Reflection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078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Growth Goals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7449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Observations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7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Voice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36505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Framework for Teaching</w:t>
      </w:r>
    </w:p>
    <w:p w:rsidR="006D169F" w:rsidRPr="00CC5BCD" w:rsidRDefault="00154260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6565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CSIP-CDIP</w:t>
      </w:r>
    </w:p>
    <w:p w:rsidR="006D169F" w:rsidRPr="00CC5BCD" w:rsidRDefault="006D169F" w:rsidP="006D169F">
      <w:pPr>
        <w:rPr>
          <w:rFonts w:ascii="Century Gothic" w:hAnsi="Century Gothic"/>
        </w:rPr>
      </w:pPr>
    </w:p>
    <w:p w:rsidR="00CC5BCD" w:rsidRP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Action Plan</w:t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Action Plan</w:t>
      </w:r>
      <w:r w:rsidRPr="00CC5BCD">
        <w:rPr>
          <w:rFonts w:ascii="Century Gothic" w:hAnsi="Century Gothic"/>
          <w:bCs/>
        </w:rPr>
        <w:t xml:space="preserve"> – What is my plan of action to advance my professional growth?</w:t>
      </w:r>
      <w:r w:rsidR="003336D4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Support and Resources</w:t>
      </w:r>
      <w:r w:rsidRPr="00CC5BCD">
        <w:rPr>
          <w:rFonts w:ascii="Century Gothic" w:hAnsi="Century Gothic"/>
          <w:bCs/>
        </w:rPr>
        <w:t xml:space="preserve"> – </w:t>
      </w:r>
      <w:r>
        <w:t>What Resources/Support do I need to achieve my goal?</w:t>
      </w:r>
      <w:r w:rsidR="003336D4"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Default="00CC5BCD" w:rsidP="00CC5BCD">
      <w:pPr>
        <w:ind w:left="360"/>
      </w:pPr>
      <w:r w:rsidRPr="00CC5BCD">
        <w:rPr>
          <w:b/>
          <w:bCs/>
        </w:rPr>
        <w:t>Target Completion Date</w:t>
      </w:r>
      <w:r>
        <w:rPr>
          <w:b/>
          <w:bCs/>
        </w:rPr>
        <w:t xml:space="preserve"> </w:t>
      </w:r>
      <w:r w:rsidRPr="00CC5BCD">
        <w:rPr>
          <w:rFonts w:ascii="Century Gothic" w:hAnsi="Century Gothic"/>
          <w:bCs/>
        </w:rPr>
        <w:t xml:space="preserve">– </w:t>
      </w:r>
      <w:r>
        <w:t>What is my target completion date of my goal?</w:t>
      </w:r>
    </w:p>
    <w:p w:rsidR="00CC5BCD" w:rsidRDefault="00154260" w:rsidP="00CC5BCD">
      <w:pPr>
        <w:ind w:left="360"/>
      </w:pPr>
      <w:sdt>
        <w:sdtPr>
          <w:id w:val="-155808507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5BCD" w:rsidRPr="004E7685">
            <w:rPr>
              <w:rStyle w:val="PlaceholderText"/>
            </w:rPr>
            <w:t>Click here to enter a date.</w:t>
          </w:r>
        </w:sdtContent>
      </w:sdt>
    </w:p>
    <w:p w:rsid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CC5BCD">
        <w:rPr>
          <w:rFonts w:ascii="Century Gothic" w:hAnsi="Century Gothic"/>
          <w:b/>
          <w:sz w:val="28"/>
        </w:rPr>
        <w:t>Mid-Year Review</w:t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Mid-Year</w:t>
      </w:r>
      <w:r w:rsidRPr="00CC5BCD">
        <w:rPr>
          <w:rFonts w:ascii="Century Gothic" w:hAnsi="Century Gothic"/>
          <w:b/>
          <w:bCs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At this time, are there revisions or modifications you need to make to improve your plan to achieve this goal?</w:t>
      </w:r>
      <w:r>
        <w:rPr>
          <w:rFonts w:ascii="Century Gothic" w:hAnsi="Century Gothic"/>
          <w:bCs/>
        </w:rPr>
        <w:t xml:space="preserve">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 w:rsidRPr="003336D4">
        <w:rPr>
          <w:rFonts w:ascii="Century Gothic" w:hAnsi="Century Gothic"/>
          <w:b/>
          <w:bCs/>
        </w:rPr>
        <w:t>Mid-Year Status</w:t>
      </w:r>
      <w:r>
        <w:rPr>
          <w:rFonts w:ascii="Century Gothic" w:hAnsi="Century Gothic"/>
          <w:b/>
          <w:bCs/>
        </w:rPr>
        <w:t xml:space="preserve"> </w:t>
      </w:r>
      <w:r w:rsidR="00001411">
        <w:rPr>
          <w:rFonts w:ascii="Century Gothic" w:hAnsi="Century Gothic"/>
          <w:b/>
          <w:bCs/>
        </w:rPr>
        <w:t xml:space="preserve">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1809672374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Default="003336D4" w:rsidP="00CC5BCD">
      <w:pPr>
        <w:ind w:left="360"/>
        <w:rPr>
          <w:rFonts w:ascii="Century Gothic" w:hAnsi="Century Gothic"/>
          <w:bCs/>
        </w:rPr>
      </w:pPr>
    </w:p>
    <w:p w:rsidR="003336D4" w:rsidRDefault="003336D4">
      <w:pPr>
        <w:spacing w:after="200" w:line="276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3336D4" w:rsidRDefault="003336D4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3336D4">
        <w:rPr>
          <w:rFonts w:ascii="Century Gothic" w:hAnsi="Century Gothic"/>
          <w:b/>
          <w:sz w:val="28"/>
        </w:rPr>
        <w:lastRenderedPageBreak/>
        <w:t>End of Year Reflection</w:t>
      </w:r>
    </w:p>
    <w:p w:rsid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End of </w:t>
      </w:r>
      <w:r w:rsidRPr="003336D4">
        <w:rPr>
          <w:rFonts w:ascii="Century Gothic" w:hAnsi="Century Gothic"/>
          <w:b/>
          <w:bCs/>
        </w:rPr>
        <w:t>Year Status</w:t>
      </w:r>
      <w:r w:rsidR="00001411">
        <w:rPr>
          <w:rFonts w:ascii="Century Gothic" w:hAnsi="Century Gothic"/>
          <w:b/>
          <w:bCs/>
        </w:rPr>
        <w:t xml:space="preserve"> 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2084941731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P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>
      <w:pPr>
        <w:tabs>
          <w:tab w:val="left" w:pos="2670"/>
        </w:tabs>
        <w:spacing w:after="0" w:line="240" w:lineRule="auto"/>
        <w:rPr>
          <w:rFonts w:ascii="Century Gothic" w:hAnsi="Century Gothic"/>
          <w:color w:val="000000" w:themeColor="text1"/>
        </w:rPr>
      </w:pPr>
    </w:p>
    <w:sectPr w:rsidR="003336D4" w:rsidRPr="00CC5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65" w:rsidRDefault="00E51065">
      <w:pPr>
        <w:spacing w:after="0" w:line="240" w:lineRule="auto"/>
      </w:pPr>
      <w:r>
        <w:separator/>
      </w:r>
    </w:p>
  </w:endnote>
  <w:endnote w:type="continuationSeparator" w:id="0">
    <w:p w:rsidR="00E51065" w:rsidRDefault="00E5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BC" w:rsidRDefault="00C53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426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3336D4" w:rsidRDefault="003336D4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15426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BC" w:rsidRDefault="00C5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65" w:rsidRDefault="00E51065">
      <w:pPr>
        <w:spacing w:after="0" w:line="240" w:lineRule="auto"/>
      </w:pPr>
      <w:r>
        <w:separator/>
      </w:r>
    </w:p>
  </w:footnote>
  <w:footnote w:type="continuationSeparator" w:id="0">
    <w:p w:rsidR="00E51065" w:rsidRDefault="00E5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BC" w:rsidRDefault="00C53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BC" w:rsidRDefault="00C53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 w:rsidP="00C539BC">
    <w:pPr>
      <w:pStyle w:val="Header"/>
      <w:jc w:val="center"/>
      <w:rPr>
        <w:b/>
        <w:sz w:val="28"/>
        <w:szCs w:val="28"/>
      </w:rPr>
    </w:pP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B8DE1" wp14:editId="0FEECB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121F1C" wp14:editId="6D4051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747424" wp14:editId="299862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C539BC">
      <w:rPr>
        <w:b/>
        <w:sz w:val="28"/>
        <w:szCs w:val="28"/>
      </w:rPr>
      <w:t>Allen County Schools</w:t>
    </w:r>
  </w:p>
  <w:p w:rsidR="00C539BC" w:rsidRPr="00C539BC" w:rsidRDefault="00C539BC" w:rsidP="00C539BC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Instructional Coaches PGP Think &amp;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9"/>
    <w:rsid w:val="00001411"/>
    <w:rsid w:val="000E4EA0"/>
    <w:rsid w:val="00154260"/>
    <w:rsid w:val="001E1123"/>
    <w:rsid w:val="00295B64"/>
    <w:rsid w:val="003336D4"/>
    <w:rsid w:val="00397776"/>
    <w:rsid w:val="00472A01"/>
    <w:rsid w:val="004A48B9"/>
    <w:rsid w:val="005960C0"/>
    <w:rsid w:val="006D169F"/>
    <w:rsid w:val="00767E21"/>
    <w:rsid w:val="007C6F97"/>
    <w:rsid w:val="007F7923"/>
    <w:rsid w:val="00896036"/>
    <w:rsid w:val="00977403"/>
    <w:rsid w:val="00B057FD"/>
    <w:rsid w:val="00C539BC"/>
    <w:rsid w:val="00CC5BCD"/>
    <w:rsid w:val="00E346F9"/>
    <w:rsid w:val="00E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36DF2460C48C7ADA0F1C4ECE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4679-D17A-4A44-BC01-566C2C96ACFB}"/>
      </w:docPartPr>
      <w:docPartBody>
        <w:p w:rsidR="00922983" w:rsidRDefault="00922983">
          <w:pPr>
            <w:pStyle w:val="A9236DF2460C48C7ADA0F1C4ECEDC65C"/>
          </w:pPr>
          <w:r>
            <w:t>Choose a building block.</w:t>
          </w:r>
        </w:p>
      </w:docPartBody>
    </w:docPart>
    <w:docPart>
      <w:docPartPr>
        <w:name w:val="11C6E92CD8714597B9C87D1D31EC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746D-FE72-453F-9EEC-8303E3E534E4}"/>
      </w:docPartPr>
      <w:docPartBody>
        <w:p w:rsidR="00922983" w:rsidRDefault="00922983">
          <w:pPr>
            <w:pStyle w:val="11C6E92CD8714597B9C87D1D31ECBFC2"/>
          </w:pPr>
          <w:r>
            <w:t>[Type Your Name]</w:t>
          </w:r>
        </w:p>
      </w:docPartBody>
    </w:docPart>
    <w:docPart>
      <w:docPartPr>
        <w:name w:val="1A5B9EE6DA1A47C1ADA512CFC0B1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BF4-FE07-40EA-946E-5157CF3BA2E8}"/>
      </w:docPartPr>
      <w:docPartBody>
        <w:p w:rsidR="00922983" w:rsidRDefault="00922983">
          <w:pPr>
            <w:pStyle w:val="1A5B9EE6DA1A47C1ADA512CFC0B1EF6C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F4045CC10584A6D9A5C4F750CA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6D3-6800-424D-A33A-CC3EBA91BFA4}"/>
      </w:docPartPr>
      <w:docPartBody>
        <w:p w:rsidR="00922983" w:rsidRDefault="00922983">
          <w:pPr>
            <w:pStyle w:val="5F4045CC10584A6D9A5C4F750CAA4594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17876BF4ED484846984C0C0340E7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BF-F07F-49A4-AC57-D4E91915AE92}"/>
      </w:docPartPr>
      <w:docPartBody>
        <w:p w:rsidR="00922983" w:rsidRDefault="00922983" w:rsidP="00922983">
          <w:pPr>
            <w:pStyle w:val="17876BF4ED484846984C0C0340E77000"/>
          </w:pPr>
          <w:r w:rsidRPr="004E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3"/>
    <w:rsid w:val="00002A8F"/>
    <w:rsid w:val="00902035"/>
    <w:rsid w:val="00922983"/>
    <w:rsid w:val="009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Type your School Name</CompanyPhone>
  <CompanyFax/>
  <CompanyEmail>Type your Title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ED0310577242A5C7D1BE071FD1BB" ma:contentTypeVersion="3" ma:contentTypeDescription="Create a new document." ma:contentTypeScope="" ma:versionID="840b9c0a07f2238612f9f75cdbaea9c6">
  <xsd:schema xmlns:xsd="http://www.w3.org/2001/XMLSchema" xmlns:xs="http://www.w3.org/2001/XMLSchema" xmlns:p="http://schemas.microsoft.com/office/2006/metadata/properties" xmlns:ns2="16bd713a-c8fd-40d7-a8e0-bfd8d753744a" xmlns:ns3="cf3aa28c-8d44-408c-a5ca-996a87f6cd59" targetNamespace="http://schemas.microsoft.com/office/2006/metadata/properties" ma:root="true" ma:fieldsID="9249b3fff970b9e765c8168e15367cf7" ns2:_="" ns3:_="">
    <xsd:import namespace="16bd713a-c8fd-40d7-a8e0-bfd8d753744a"/>
    <xsd:import namespace="cf3aa28c-8d44-408c-a5ca-996a87f6c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713a-c8fd-40d7-a8e0-bfd8d753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a28c-8d44-408c-a5ca-996a87f6cd5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FC6165F-925F-4EA2-B12F-516060BF9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2D0AF-2E14-41E9-935D-95E4EDFF74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918A13-8CFC-4F7C-95ED-B34580EEB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d713a-c8fd-40d7-a8e0-bfd8d753744a"/>
    <ds:schemaRef ds:uri="cf3aa28c-8d44-408c-a5ca-996a87f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70F69D-E5CB-4DD1-BB2A-3CD8133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5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lastModifiedBy>admin</cp:lastModifiedBy>
  <cp:revision>5</cp:revision>
  <dcterms:created xsi:type="dcterms:W3CDTF">2015-06-01T16:14:00Z</dcterms:created>
  <dcterms:modified xsi:type="dcterms:W3CDTF">2016-02-09T19:36:00Z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0x010100A75BED0310577242A5C7D1BE071FD1BB</vt:lpwstr>
  </property>
</Properties>
</file>